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F4DB" w14:textId="77777777" w:rsidR="001867F3" w:rsidRPr="001867F3" w:rsidRDefault="001867F3" w:rsidP="001867F3">
      <w:pPr>
        <w:rPr>
          <w:b/>
          <w:bCs/>
          <w:color w:val="0070C0"/>
        </w:rPr>
      </w:pPr>
      <w:r w:rsidRPr="001867F3">
        <w:rPr>
          <w:b/>
          <w:bCs/>
          <w:color w:val="0070C0"/>
        </w:rPr>
        <w:t>Relación de documentos para Beca Nueva y forma de entrega</w:t>
      </w:r>
    </w:p>
    <w:p w14:paraId="5C266773" w14:textId="79D58B8B" w:rsidR="001867F3" w:rsidRDefault="001867F3" w:rsidP="001867F3">
      <w:r>
        <w:t xml:space="preserve">1. CVU del </w:t>
      </w:r>
      <w:proofErr w:type="spellStart"/>
      <w:r>
        <w:t>CONAHCyT</w:t>
      </w:r>
      <w:proofErr w:type="spellEnd"/>
      <w:r>
        <w:t xml:space="preserve"> actualizado, se enviará la versión amplia, no la ejecutiva.</w:t>
      </w:r>
      <w:r w:rsidR="006C1235">
        <w:t xml:space="preserve"> Se realiza en la plataforma </w:t>
      </w:r>
      <w:hyperlink r:id="rId4" w:history="1">
        <w:r w:rsidR="00AF083F" w:rsidRPr="00AF083F">
          <w:rPr>
            <w:rStyle w:val="Hipervnculo"/>
          </w:rPr>
          <w:t>https://rizoma.conahcyt.mx/</w:t>
        </w:r>
      </w:hyperlink>
    </w:p>
    <w:p w14:paraId="485B8436" w14:textId="464C0B95" w:rsidR="001867F3" w:rsidRDefault="001867F3" w:rsidP="001867F3">
      <w:r>
        <w:t>2. Carta de aceptación al Programa</w:t>
      </w:r>
      <w:r w:rsidR="00A81790">
        <w:t xml:space="preserve"> (la que dice que se aceptó su ingreso al Programa de Maestría y Doctorado en Ciencias Químicas para cursar a partir de tal semestre).</w:t>
      </w:r>
    </w:p>
    <w:p w14:paraId="79EBF8DC" w14:textId="69C7FE13" w:rsidR="001867F3" w:rsidRDefault="001867F3" w:rsidP="001867F3">
      <w:r>
        <w:t>3. Inscripción (Comprobante de registro académico)</w:t>
      </w:r>
      <w:r w:rsidR="000062C2">
        <w:t xml:space="preserve"> que contenga la leyenda </w:t>
      </w:r>
      <w:r w:rsidR="000062C2" w:rsidRPr="000062C2">
        <w:rPr>
          <w:b/>
          <w:bCs/>
        </w:rPr>
        <w:t>“Inscripción Autorizada por el Programa de Posgrado”</w:t>
      </w:r>
    </w:p>
    <w:p w14:paraId="6CB709AE" w14:textId="77777777" w:rsidR="001867F3" w:rsidRDefault="001867F3" w:rsidP="001867F3">
      <w:r>
        <w:t>4. Acta nacimiento.</w:t>
      </w:r>
    </w:p>
    <w:p w14:paraId="44FB387E" w14:textId="77777777" w:rsidR="001867F3" w:rsidRDefault="001867F3" w:rsidP="001867F3">
      <w:r>
        <w:t>5. CURP.</w:t>
      </w:r>
    </w:p>
    <w:p w14:paraId="1790DE16" w14:textId="6544D1FF" w:rsidR="001867F3" w:rsidRDefault="001867F3" w:rsidP="001867F3">
      <w:r>
        <w:t>6. RFC (Registro Federal de Contribuyentes) se tramita en el SAT (Sistema de Administración Tributaria)</w:t>
      </w:r>
    </w:p>
    <w:p w14:paraId="560FAD10" w14:textId="587D6FD8" w:rsidR="001867F3" w:rsidRDefault="001867F3" w:rsidP="001867F3">
      <w:hyperlink r:id="rId5" w:history="1">
        <w:r w:rsidRPr="001867F3">
          <w:rPr>
            <w:rStyle w:val="Hipervnculo"/>
          </w:rPr>
          <w:t>Cómo obtener el RFC</w:t>
        </w:r>
      </w:hyperlink>
    </w:p>
    <w:p w14:paraId="74B32358" w14:textId="17F688E3" w:rsidR="001867F3" w:rsidRDefault="001867F3" w:rsidP="001867F3">
      <w:r>
        <w:t>7. Carta compromiso de maestría o doctorado:</w:t>
      </w:r>
    </w:p>
    <w:p w14:paraId="19064BF8" w14:textId="286F2C91" w:rsidR="007424C9" w:rsidRDefault="007424C9" w:rsidP="001867F3">
      <w:r>
        <w:t>Ingresar al siguiente enlace para descargar dicha carta según corresponda:</w:t>
      </w:r>
    </w:p>
    <w:p w14:paraId="3D8AFF5A" w14:textId="77777777" w:rsidR="007424C9" w:rsidRDefault="007424C9" w:rsidP="001867F3"/>
    <w:p w14:paraId="0E0F8C1E" w14:textId="1BE32614" w:rsidR="007424C9" w:rsidRDefault="007424C9" w:rsidP="001867F3">
      <w:hyperlink r:id="rId6" w:history="1">
        <w:r w:rsidRPr="007424C9">
          <w:rPr>
            <w:rStyle w:val="Hipervnculo"/>
          </w:rPr>
          <w:t>https://cienciasquimicas.posgrado.unam.mx/becas/</w:t>
        </w:r>
      </w:hyperlink>
      <w:r>
        <w:t xml:space="preserve"> en la sección DOCUMENTOS Y FORMATOS</w:t>
      </w:r>
      <w:r w:rsidR="00763E3B">
        <w:t xml:space="preserve"> y</w:t>
      </w:r>
    </w:p>
    <w:p w14:paraId="1447D690" w14:textId="625C45F2" w:rsidR="00763E3B" w:rsidRDefault="00763E3B" w:rsidP="001867F3">
      <w:r>
        <w:t xml:space="preserve">al abrir el archivo correspondiente dar </w:t>
      </w:r>
      <w:proofErr w:type="spellStart"/>
      <w:r>
        <w:t>click</w:t>
      </w:r>
      <w:proofErr w:type="spellEnd"/>
      <w:r>
        <w:t xml:space="preserve"> en habilitar edición.</w:t>
      </w:r>
    </w:p>
    <w:p w14:paraId="2599E4FA" w14:textId="77777777" w:rsidR="007424C9" w:rsidRDefault="007424C9" w:rsidP="001867F3"/>
    <w:p w14:paraId="54D62303" w14:textId="219D2B7B" w:rsidR="001867F3" w:rsidRDefault="001867F3" w:rsidP="001867F3">
      <w:r>
        <w:t>8. Certificado de estudios</w:t>
      </w:r>
      <w:r w:rsidR="00E47F03">
        <w:t xml:space="preserve"> que muestren el promedio de calificaciones. Para alumnos egresados del PMDCQ pueden presentar el documento de Autorización de Examen</w:t>
      </w:r>
      <w:r w:rsidR="0066035C">
        <w:t>.</w:t>
      </w:r>
      <w:r>
        <w:t xml:space="preserve"> Para extranjeros los documentos deben estar apostillados.</w:t>
      </w:r>
    </w:p>
    <w:p w14:paraId="360A1636" w14:textId="02698EB5" w:rsidR="001867F3" w:rsidRDefault="001867F3" w:rsidP="001867F3">
      <w:r>
        <w:t xml:space="preserve">9. Título </w:t>
      </w:r>
      <w:r w:rsidR="0066035C">
        <w:t>o constancia de haber realizado y acreditado el examen correspondiente</w:t>
      </w:r>
      <w:r w:rsidR="00A81790">
        <w:t xml:space="preserve"> (licenciatura o maestría).</w:t>
      </w:r>
    </w:p>
    <w:p w14:paraId="26B5601C" w14:textId="4339AF76" w:rsidR="00E26882" w:rsidRDefault="00E26882" w:rsidP="001867F3">
      <w:r>
        <w:t xml:space="preserve">10. Carta de reconocimiento del </w:t>
      </w:r>
      <w:proofErr w:type="spellStart"/>
      <w:r>
        <w:t>CONA</w:t>
      </w:r>
      <w:r w:rsidR="00EB3001">
        <w:t>H</w:t>
      </w:r>
      <w:r>
        <w:t>CyT</w:t>
      </w:r>
      <w:proofErr w:type="spellEnd"/>
      <w:r>
        <w:t xml:space="preserve"> para quienes son </w:t>
      </w:r>
      <w:proofErr w:type="spellStart"/>
      <w:r>
        <w:t>exbecarios</w:t>
      </w:r>
      <w:proofErr w:type="spellEnd"/>
      <w:r>
        <w:t xml:space="preserve"> de maestría.</w:t>
      </w:r>
    </w:p>
    <w:p w14:paraId="4157B0B9" w14:textId="0FBB1A58" w:rsidR="001867F3" w:rsidRDefault="001867F3" w:rsidP="001867F3">
      <w:r>
        <w:t>1</w:t>
      </w:r>
      <w:r w:rsidR="00E26882">
        <w:t>1</w:t>
      </w:r>
      <w:r>
        <w:t>. Identificación, INE para alumnos nacionales; para extranjeros incluir los tres siguientes: Tarje</w:t>
      </w:r>
      <w:r w:rsidR="0066035C">
        <w:t>t</w:t>
      </w:r>
      <w:r>
        <w:t>a</w:t>
      </w:r>
    </w:p>
    <w:p w14:paraId="5FD15169" w14:textId="6E653D99" w:rsidR="0066035C" w:rsidRDefault="001867F3" w:rsidP="001867F3">
      <w:r>
        <w:t>de Residente Temporal Estudiante, VISA y Pasaporte.</w:t>
      </w:r>
    </w:p>
    <w:p w14:paraId="3B8FC752" w14:textId="77777777" w:rsidR="00A81790" w:rsidRDefault="00A81790" w:rsidP="001867F3"/>
    <w:p w14:paraId="186BF02E" w14:textId="7A1DEB95" w:rsidR="001867F3" w:rsidRDefault="001867F3" w:rsidP="001867F3">
      <w:r>
        <w:t xml:space="preserve">Los documentos tendrán formato </w:t>
      </w:r>
      <w:proofErr w:type="spellStart"/>
      <w:r>
        <w:t>pdf</w:t>
      </w:r>
      <w:proofErr w:type="spellEnd"/>
      <w:r w:rsidRPr="000062C2">
        <w:rPr>
          <w:b/>
          <w:bCs/>
        </w:rPr>
        <w:t xml:space="preserve">, </w:t>
      </w:r>
      <w:r w:rsidR="000062C2" w:rsidRPr="000062C2">
        <w:rPr>
          <w:b/>
          <w:bCs/>
        </w:rPr>
        <w:t>NO</w:t>
      </w:r>
      <w:r w:rsidRPr="000062C2">
        <w:rPr>
          <w:b/>
          <w:bCs/>
        </w:rPr>
        <w:t xml:space="preserve"> se aceptan fotos o escaneo con teléfono móvil</w:t>
      </w:r>
      <w:r>
        <w:t>. Todos</w:t>
      </w:r>
    </w:p>
    <w:p w14:paraId="7FE9C32A" w14:textId="77777777" w:rsidR="001867F3" w:rsidRDefault="001867F3" w:rsidP="001867F3">
      <w:r>
        <w:t>los archivos deberán estar en un zip, nombrándolo según el siguiente ejemplo:</w:t>
      </w:r>
    </w:p>
    <w:p w14:paraId="6D45DC6A" w14:textId="77777777" w:rsidR="00EB3001" w:rsidRDefault="00EB3001" w:rsidP="001867F3"/>
    <w:p w14:paraId="6867B1BB" w14:textId="77777777" w:rsidR="0066035C" w:rsidRDefault="001867F3" w:rsidP="001867F3">
      <w:r>
        <w:t xml:space="preserve">FLORES AGUILAR MARGARITO 2025-1.zip </w:t>
      </w:r>
    </w:p>
    <w:p w14:paraId="4C9073F6" w14:textId="2314587F" w:rsidR="001867F3" w:rsidRDefault="001867F3" w:rsidP="001867F3">
      <w:r>
        <w:lastRenderedPageBreak/>
        <w:t>Los archivos se nombrarán tal como se</w:t>
      </w:r>
      <w:r w:rsidR="0066035C">
        <w:t xml:space="preserve"> </w:t>
      </w:r>
      <w:r>
        <w:t>indica a continuación</w:t>
      </w:r>
    </w:p>
    <w:p w14:paraId="5CBD86D2" w14:textId="77777777" w:rsidR="001867F3" w:rsidRDefault="001867F3" w:rsidP="001867F3">
      <w:r>
        <w:t>1. CVU</w:t>
      </w:r>
    </w:p>
    <w:p w14:paraId="6DEA1A0D" w14:textId="48D76DE7" w:rsidR="001867F3" w:rsidRDefault="001867F3" w:rsidP="001867F3">
      <w:r>
        <w:t xml:space="preserve">2. </w:t>
      </w:r>
      <w:r w:rsidR="0066035C">
        <w:t>CARTA ACEPTACION</w:t>
      </w:r>
    </w:p>
    <w:p w14:paraId="48F656EA" w14:textId="34719FEB" w:rsidR="001867F3" w:rsidRDefault="001867F3" w:rsidP="001867F3">
      <w:r>
        <w:t xml:space="preserve">3. </w:t>
      </w:r>
      <w:r w:rsidR="0066035C">
        <w:t>INSCRIPCION</w:t>
      </w:r>
    </w:p>
    <w:p w14:paraId="2D7121F4" w14:textId="4C00ABF0" w:rsidR="001867F3" w:rsidRDefault="001867F3" w:rsidP="001867F3">
      <w:r>
        <w:t xml:space="preserve">4. </w:t>
      </w:r>
      <w:r w:rsidR="0066035C">
        <w:t>ACTA DE NACIMIENTO</w:t>
      </w:r>
    </w:p>
    <w:p w14:paraId="68306A66" w14:textId="77777777" w:rsidR="001867F3" w:rsidRDefault="001867F3" w:rsidP="001867F3">
      <w:r>
        <w:t>5. CURP</w:t>
      </w:r>
    </w:p>
    <w:p w14:paraId="404AE347" w14:textId="20E14FF7" w:rsidR="001867F3" w:rsidRDefault="001867F3" w:rsidP="001867F3">
      <w:r>
        <w:t>6. RFC</w:t>
      </w:r>
    </w:p>
    <w:p w14:paraId="246EC650" w14:textId="7D275099" w:rsidR="001867F3" w:rsidRDefault="001867F3" w:rsidP="001867F3">
      <w:r>
        <w:t xml:space="preserve">7. </w:t>
      </w:r>
      <w:r w:rsidR="0066035C">
        <w:t>CARTA COMPROMISO</w:t>
      </w:r>
    </w:p>
    <w:p w14:paraId="48BABD2F" w14:textId="42D02252" w:rsidR="001867F3" w:rsidRDefault="001867F3" w:rsidP="001867F3">
      <w:r>
        <w:t xml:space="preserve">8. </w:t>
      </w:r>
      <w:r w:rsidR="0066035C">
        <w:t>CERTIFICADO</w:t>
      </w:r>
    </w:p>
    <w:p w14:paraId="08F07C0B" w14:textId="49ED651C" w:rsidR="001867F3" w:rsidRDefault="001867F3" w:rsidP="001867F3">
      <w:r>
        <w:t xml:space="preserve">9. </w:t>
      </w:r>
      <w:r w:rsidR="0066035C">
        <w:t>TITULO</w:t>
      </w:r>
    </w:p>
    <w:p w14:paraId="60DC1681" w14:textId="50FFD325" w:rsidR="001867F3" w:rsidRDefault="001867F3" w:rsidP="001867F3">
      <w:r>
        <w:t xml:space="preserve">10. </w:t>
      </w:r>
      <w:r w:rsidR="00E26882">
        <w:t>CARTA RECONOCIMIENTO</w:t>
      </w:r>
    </w:p>
    <w:p w14:paraId="11B288F5" w14:textId="67DC8A62" w:rsidR="00E26882" w:rsidRDefault="00E26882" w:rsidP="001867F3">
      <w:r>
        <w:t>11. IDENTIFICACION</w:t>
      </w:r>
    </w:p>
    <w:p w14:paraId="589FF3B0" w14:textId="77777777" w:rsidR="0066035C" w:rsidRDefault="0066035C" w:rsidP="001867F3"/>
    <w:p w14:paraId="35BAF77F" w14:textId="65D95C7D" w:rsidR="001867F3" w:rsidRDefault="001867F3" w:rsidP="001867F3">
      <w:r>
        <w:t xml:space="preserve">Enlace para </w:t>
      </w:r>
      <w:r w:rsidR="00287118">
        <w:t>enviar</w:t>
      </w:r>
      <w:r>
        <w:t xml:space="preserve"> los documentos:</w:t>
      </w:r>
    </w:p>
    <w:p w14:paraId="4624A9B6" w14:textId="0AB0E28A" w:rsidR="0066035C" w:rsidRDefault="0066035C" w:rsidP="001867F3">
      <w:hyperlink r:id="rId7" w:history="1">
        <w:r w:rsidRPr="0066035C">
          <w:rPr>
            <w:rStyle w:val="Hipervnculo"/>
          </w:rPr>
          <w:t>ESTUDIANTES MAESTRIA</w:t>
        </w:r>
      </w:hyperlink>
    </w:p>
    <w:p w14:paraId="056895B5" w14:textId="00D7EB58" w:rsidR="0066035C" w:rsidRDefault="0066035C" w:rsidP="001867F3">
      <w:hyperlink r:id="rId8" w:history="1">
        <w:r w:rsidRPr="0066035C">
          <w:rPr>
            <w:rStyle w:val="Hipervnculo"/>
          </w:rPr>
          <w:t>ESTUDIANTES DOCTORADO</w:t>
        </w:r>
      </w:hyperlink>
    </w:p>
    <w:p w14:paraId="61920C86" w14:textId="0B548FFE" w:rsidR="001867F3" w:rsidRDefault="001867F3" w:rsidP="001867F3">
      <w:r>
        <w:t>Cualquier duda:</w:t>
      </w:r>
    </w:p>
    <w:p w14:paraId="3AF75C81" w14:textId="77777777" w:rsidR="001867F3" w:rsidRDefault="001867F3" w:rsidP="001867F3">
      <w:proofErr w:type="spellStart"/>
      <w:r>
        <w:t>Profr</w:t>
      </w:r>
      <w:proofErr w:type="spellEnd"/>
      <w:r>
        <w:t xml:space="preserve">. Jesús Gumaro </w:t>
      </w:r>
      <w:proofErr w:type="spellStart"/>
      <w:r>
        <w:t>Viacobo</w:t>
      </w:r>
      <w:proofErr w:type="spellEnd"/>
      <w:r>
        <w:t xml:space="preserve"> Flores</w:t>
      </w:r>
    </w:p>
    <w:p w14:paraId="3EA482F3" w14:textId="77777777" w:rsidR="001867F3" w:rsidRDefault="001867F3" w:rsidP="001867F3">
      <w:r>
        <w:t>Gumaro.viacobo@posgrado.unam.mx</w:t>
      </w:r>
    </w:p>
    <w:p w14:paraId="33BF918D" w14:textId="4840860F" w:rsidR="00957815" w:rsidRDefault="001867F3" w:rsidP="001867F3">
      <w:r>
        <w:t>55 5623 0222 Ext. 80049</w:t>
      </w:r>
    </w:p>
    <w:sectPr w:rsidR="00957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F3"/>
    <w:rsid w:val="000062C2"/>
    <w:rsid w:val="00120207"/>
    <w:rsid w:val="001867F3"/>
    <w:rsid w:val="001B19BE"/>
    <w:rsid w:val="001C091E"/>
    <w:rsid w:val="0024458A"/>
    <w:rsid w:val="00287118"/>
    <w:rsid w:val="005F2F76"/>
    <w:rsid w:val="0061596E"/>
    <w:rsid w:val="0066035C"/>
    <w:rsid w:val="0069163E"/>
    <w:rsid w:val="006C1235"/>
    <w:rsid w:val="007424C9"/>
    <w:rsid w:val="00763E3B"/>
    <w:rsid w:val="007F2650"/>
    <w:rsid w:val="00957815"/>
    <w:rsid w:val="00A81790"/>
    <w:rsid w:val="00AF083F"/>
    <w:rsid w:val="00C40116"/>
    <w:rsid w:val="00CE6733"/>
    <w:rsid w:val="00DE2E51"/>
    <w:rsid w:val="00E26882"/>
    <w:rsid w:val="00E47F03"/>
    <w:rsid w:val="00E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4CCF"/>
  <w15:chartTrackingRefBased/>
  <w15:docId w15:val="{24FF0A4A-A267-4492-9ED8-782160FE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67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67F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7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mWVRIRuSC8MFYhouygX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request/ucvYHA0ewQHQbrTASf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enciasquimicas.posgrado.unam.mx/becas/" TargetMode="External"/><Relationship Id="rId5" Type="http://schemas.openxmlformats.org/officeDocument/2006/relationships/hyperlink" Target="https://www.sat.gob.mx/tramites/28753/obten-tu-rfc-con-la-clave-unica-de-registro-de-poblacion-cur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izoma.conahcyt.mx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2025-01-14T22:57:00Z</dcterms:created>
  <dcterms:modified xsi:type="dcterms:W3CDTF">2025-01-14T22:57:00Z</dcterms:modified>
</cp:coreProperties>
</file>